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BDA" w:rsidRPr="00864D6F" w:rsidRDefault="00D44D55" w:rsidP="00864D6F">
      <w:pPr>
        <w:spacing w:after="1600"/>
        <w:ind w:left="5897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26</w:t>
      </w:r>
    </w:p>
    <w:p w:rsidR="00967BDA" w:rsidRDefault="00983891">
      <w:pPr>
        <w:tabs>
          <w:tab w:val="center" w:pos="5245"/>
        </w:tabs>
        <w:ind w:left="1701" w:right="38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Лесничество (лесопарк)  </w:t>
      </w:r>
      <w:r>
        <w:rPr>
          <w:b/>
          <w:bCs/>
          <w:sz w:val="24"/>
          <w:szCs w:val="24"/>
        </w:rPr>
        <w:tab/>
      </w:r>
    </w:p>
    <w:p w:rsidR="00967BDA" w:rsidRDefault="00967BDA">
      <w:pPr>
        <w:pBdr>
          <w:top w:val="single" w:sz="4" w:space="1" w:color="auto"/>
        </w:pBdr>
        <w:ind w:left="4395" w:right="3826"/>
        <w:rPr>
          <w:b/>
          <w:bCs/>
          <w:sz w:val="2"/>
          <w:szCs w:val="2"/>
        </w:rPr>
      </w:pPr>
    </w:p>
    <w:p w:rsidR="00967BDA" w:rsidRDefault="00983891">
      <w:pPr>
        <w:spacing w:before="480" w:after="360"/>
        <w:ind w:left="1701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>журнал учета заявлений и выписок</w:t>
      </w:r>
    </w:p>
    <w:p w:rsidR="00967BDA" w:rsidRDefault="00983891">
      <w:pPr>
        <w:tabs>
          <w:tab w:val="center" w:pos="2879"/>
        </w:tabs>
        <w:ind w:left="1701" w:right="621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№  </w:t>
      </w:r>
      <w:r>
        <w:rPr>
          <w:b/>
          <w:bCs/>
          <w:sz w:val="24"/>
          <w:szCs w:val="24"/>
        </w:rPr>
        <w:tab/>
      </w:r>
    </w:p>
    <w:p w:rsidR="00967BDA" w:rsidRDefault="00967BDA">
      <w:pPr>
        <w:pBdr>
          <w:top w:val="single" w:sz="4" w:space="1" w:color="auto"/>
        </w:pBdr>
        <w:ind w:left="2055" w:right="6218"/>
        <w:rPr>
          <w:b/>
          <w:bCs/>
          <w:sz w:val="2"/>
          <w:szCs w:val="2"/>
        </w:rPr>
      </w:pPr>
    </w:p>
    <w:p w:rsidR="00967BDA" w:rsidRDefault="00983891">
      <w:pPr>
        <w:tabs>
          <w:tab w:val="center" w:pos="3187"/>
        </w:tabs>
        <w:spacing w:before="4000"/>
        <w:ind w:left="1701" w:right="62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Том №  </w:t>
      </w:r>
      <w:r>
        <w:rPr>
          <w:b/>
          <w:bCs/>
          <w:sz w:val="24"/>
          <w:szCs w:val="24"/>
        </w:rPr>
        <w:tab/>
      </w:r>
    </w:p>
    <w:p w:rsidR="00967BDA" w:rsidRDefault="00967BDA">
      <w:pPr>
        <w:pBdr>
          <w:top w:val="single" w:sz="4" w:space="1" w:color="auto"/>
        </w:pBdr>
        <w:spacing w:after="800"/>
        <w:ind w:left="2557" w:right="6220"/>
        <w:rPr>
          <w:b/>
          <w:bCs/>
          <w:sz w:val="2"/>
          <w:szCs w:val="2"/>
        </w:rPr>
      </w:pPr>
    </w:p>
    <w:tbl>
      <w:tblPr>
        <w:tblW w:w="0" w:type="auto"/>
        <w:tblInd w:w="17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3"/>
        <w:gridCol w:w="1134"/>
        <w:gridCol w:w="461"/>
        <w:gridCol w:w="1134"/>
      </w:tblGrid>
      <w:tr w:rsidR="00967BDA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DA" w:rsidRDefault="009838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№ документов 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DA" w:rsidRDefault="00967B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DA" w:rsidRDefault="009838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DA" w:rsidRDefault="00967B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67BDA" w:rsidRDefault="00967BDA">
      <w:pPr>
        <w:rPr>
          <w:sz w:val="24"/>
          <w:szCs w:val="24"/>
        </w:rPr>
        <w:sectPr w:rsidR="00967BDA">
          <w:pgSz w:w="11906" w:h="16838"/>
          <w:pgMar w:top="850" w:right="850" w:bottom="567" w:left="1134" w:header="397" w:footer="397" w:gutter="0"/>
          <w:cols w:space="709"/>
        </w:sect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91"/>
        <w:gridCol w:w="141"/>
        <w:gridCol w:w="949"/>
        <w:gridCol w:w="629"/>
        <w:gridCol w:w="1184"/>
        <w:gridCol w:w="680"/>
        <w:gridCol w:w="1113"/>
        <w:gridCol w:w="2977"/>
        <w:gridCol w:w="2268"/>
        <w:gridCol w:w="415"/>
        <w:gridCol w:w="1286"/>
        <w:gridCol w:w="141"/>
        <w:gridCol w:w="284"/>
        <w:gridCol w:w="385"/>
        <w:gridCol w:w="1883"/>
        <w:gridCol w:w="142"/>
      </w:tblGrid>
      <w:tr w:rsidR="00967BDA">
        <w:trPr>
          <w:cantSplit/>
        </w:trPr>
        <w:tc>
          <w:tcPr>
            <w:tcW w:w="11642" w:type="dxa"/>
            <w:gridSpan w:val="11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КНИГА УЧЕТА ВЫДАННЫХ СВЕДЕНИЙ</w:t>
            </w:r>
          </w:p>
        </w:tc>
        <w:tc>
          <w:tcPr>
            <w:tcW w:w="128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7BDA" w:rsidRDefault="00967BDA">
            <w:pPr>
              <w:rPr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7BDA" w:rsidRDefault="00983891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  <w:tc>
          <w:tcPr>
            <w:tcW w:w="188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967BDA" w:rsidRDefault="00967BDA">
            <w:pPr>
              <w:rPr>
                <w:sz w:val="24"/>
                <w:szCs w:val="24"/>
              </w:rPr>
            </w:pPr>
          </w:p>
        </w:tc>
      </w:tr>
      <w:tr w:rsidR="00967BDA">
        <w:trPr>
          <w:cantSplit/>
        </w:trPr>
        <w:tc>
          <w:tcPr>
            <w:tcW w:w="11642" w:type="dxa"/>
            <w:gridSpan w:val="11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28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gridSpan w:val="4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Заинтересованное лицо</w:t>
            </w:r>
          </w:p>
        </w:tc>
        <w:tc>
          <w:tcPr>
            <w:tcW w:w="2977" w:type="dxa"/>
            <w:gridSpan w:val="3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заявления на предоставление выписки из государственного лесного реестра</w:t>
            </w:r>
          </w:p>
        </w:tc>
        <w:tc>
          <w:tcPr>
            <w:tcW w:w="2977" w:type="dxa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выписки из государственного лесного реестра</w:t>
            </w:r>
          </w:p>
        </w:tc>
        <w:tc>
          <w:tcPr>
            <w:tcW w:w="2268" w:type="dxa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получения выписки</w:t>
            </w:r>
          </w:p>
        </w:tc>
        <w:tc>
          <w:tcPr>
            <w:tcW w:w="2126" w:type="dxa"/>
            <w:gridSpan w:val="4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получателя</w:t>
            </w: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Получатель</w:t>
            </w: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4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4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</w:tr>
      <w:tr w:rsidR="00967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tcBorders>
              <w:lef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double" w:sz="4" w:space="0" w:color="auto"/>
            </w:tcBorders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</w:tr>
      <w:tr w:rsidR="00967BDA">
        <w:trPr>
          <w:cantSplit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BDA" w:rsidRDefault="00967BDA">
            <w:pPr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BDA" w:rsidRDefault="00983891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№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7BDA" w:rsidRDefault="0098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ввел</w:t>
            </w:r>
          </w:p>
        </w:tc>
        <w:tc>
          <w:tcPr>
            <w:tcW w:w="8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7BDA" w:rsidRDefault="00967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:rsidR="00967BDA" w:rsidRDefault="0098389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</w:tr>
      <w:tr w:rsidR="00967BDA">
        <w:trPr>
          <w:cantSplit/>
        </w:trPr>
        <w:tc>
          <w:tcPr>
            <w:tcW w:w="1286" w:type="dxa"/>
            <w:gridSpan w:val="2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8200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  <w:tc>
          <w:tcPr>
            <w:tcW w:w="2694" w:type="dxa"/>
            <w:gridSpan w:val="4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967BDA" w:rsidRDefault="00967BDA">
            <w:pPr>
              <w:rPr>
                <w:sz w:val="12"/>
                <w:szCs w:val="12"/>
              </w:rPr>
            </w:pPr>
          </w:p>
        </w:tc>
      </w:tr>
    </w:tbl>
    <w:p w:rsidR="00983891" w:rsidRDefault="00983891">
      <w:pPr>
        <w:rPr>
          <w:sz w:val="24"/>
          <w:szCs w:val="24"/>
        </w:rPr>
      </w:pPr>
    </w:p>
    <w:sectPr w:rsidR="00983891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4D1" w:rsidRDefault="005314D1">
      <w:r>
        <w:separator/>
      </w:r>
    </w:p>
  </w:endnote>
  <w:endnote w:type="continuationSeparator" w:id="0">
    <w:p w:rsidR="005314D1" w:rsidRDefault="0053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4D1" w:rsidRDefault="005314D1">
      <w:r>
        <w:separator/>
      </w:r>
    </w:p>
  </w:footnote>
  <w:footnote w:type="continuationSeparator" w:id="0">
    <w:p w:rsidR="005314D1" w:rsidRDefault="00531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D6F"/>
    <w:rsid w:val="005314D1"/>
    <w:rsid w:val="00864D6F"/>
    <w:rsid w:val="00967BDA"/>
    <w:rsid w:val="00983891"/>
    <w:rsid w:val="00D4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EE002"/>
  <w15:docId w15:val="{720381DB-EBB7-4E25-AF7D-36F8BF06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PROF-KnyazevaNA</dc:creator>
  <cp:lastModifiedBy>Elena</cp:lastModifiedBy>
  <cp:revision>3</cp:revision>
  <cp:lastPrinted>2007-12-13T12:00:00Z</cp:lastPrinted>
  <dcterms:created xsi:type="dcterms:W3CDTF">2023-03-24T15:31:00Z</dcterms:created>
  <dcterms:modified xsi:type="dcterms:W3CDTF">2023-11-07T13:47:00Z</dcterms:modified>
</cp:coreProperties>
</file>